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E82" w:rsidRPr="0053047F" w:rsidRDefault="008C72C9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3047F" w:rsidRPr="0053047F" w:rsidRDefault="00E36F3C" w:rsidP="0053047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53047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305E99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D53E82" w:rsidRPr="0053047F" w:rsidRDefault="00E36F3C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>01 июня 2023 года</w:t>
      </w:r>
      <w:r w:rsidR="008C72C9" w:rsidRPr="0053047F">
        <w:rPr>
          <w:rFonts w:asciiTheme="majorHAnsi" w:hAnsiTheme="majorHAnsi"/>
          <w:b/>
          <w:sz w:val="20"/>
          <w:szCs w:val="20"/>
        </w:rPr>
        <w:t xml:space="preserve"> №</w:t>
      </w:r>
      <w:r w:rsidRPr="0053047F">
        <w:rPr>
          <w:rFonts w:asciiTheme="majorHAnsi" w:hAnsiTheme="majorHAnsi"/>
          <w:b/>
          <w:sz w:val="20"/>
          <w:szCs w:val="20"/>
        </w:rPr>
        <w:t xml:space="preserve"> </w:t>
      </w:r>
      <w:r w:rsidRPr="0053047F">
        <w:rPr>
          <w:rFonts w:asciiTheme="majorHAnsi" w:hAnsiTheme="majorHAnsi"/>
          <w:b/>
          <w:sz w:val="20"/>
          <w:szCs w:val="20"/>
        </w:rPr>
        <w:t>885-</w:t>
      </w:r>
      <w:r w:rsidRPr="0053047F">
        <w:rPr>
          <w:rFonts w:asciiTheme="majorHAnsi" w:hAnsiTheme="majorHAnsi"/>
          <w:b/>
          <w:sz w:val="20"/>
          <w:szCs w:val="20"/>
        </w:rPr>
        <w:t>р</w:t>
      </w:r>
    </w:p>
    <w:p w:rsidR="0042349B" w:rsidRDefault="008C72C9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>«</w:t>
      </w:r>
      <w:r w:rsidR="00E36F3C" w:rsidRPr="0053047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42349B" w:rsidRDefault="00E36F3C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53047F">
        <w:rPr>
          <w:rFonts w:asciiTheme="majorHAnsi" w:hAnsiTheme="majorHAnsi"/>
          <w:b/>
          <w:sz w:val="20"/>
          <w:szCs w:val="20"/>
        </w:rPr>
        <w:t>объекта</w:t>
      </w:r>
      <w:r w:rsidR="008C72C9" w:rsidRPr="0053047F">
        <w:rPr>
          <w:rFonts w:asciiTheme="majorHAnsi" w:hAnsiTheme="majorHAnsi"/>
          <w:b/>
          <w:sz w:val="20"/>
          <w:szCs w:val="20"/>
        </w:rPr>
        <w:t xml:space="preserve"> </w:t>
      </w:r>
      <w:r w:rsidRPr="0053047F">
        <w:rPr>
          <w:rFonts w:asciiTheme="majorHAnsi" w:hAnsiTheme="majorHAnsi"/>
          <w:b/>
          <w:sz w:val="20"/>
          <w:szCs w:val="20"/>
        </w:rPr>
        <w:t>электросетевого</w:t>
      </w:r>
      <w:r w:rsidR="008C72C9" w:rsidRPr="0053047F">
        <w:rPr>
          <w:rFonts w:asciiTheme="majorHAnsi" w:hAnsiTheme="majorHAnsi"/>
          <w:b/>
          <w:sz w:val="20"/>
          <w:szCs w:val="20"/>
        </w:rPr>
        <w:t xml:space="preserve"> </w:t>
      </w:r>
      <w:r w:rsidRPr="0053047F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42349B" w:rsidRDefault="00E36F3C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53047F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53047F">
        <w:rPr>
          <w:rFonts w:asciiTheme="majorHAnsi" w:hAnsiTheme="majorHAnsi"/>
          <w:b/>
          <w:sz w:val="20"/>
          <w:szCs w:val="20"/>
        </w:rPr>
        <w:t xml:space="preserve">«ЛЭП- 6кВ ТП 864 - ТП 222 ф.629 ПС </w:t>
      </w:r>
      <w:proofErr w:type="spellStart"/>
      <w:r w:rsidRPr="0053047F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53047F">
        <w:rPr>
          <w:rFonts w:asciiTheme="majorHAnsi" w:hAnsiTheme="majorHAnsi"/>
          <w:b/>
          <w:sz w:val="20"/>
          <w:szCs w:val="20"/>
        </w:rPr>
        <w:t xml:space="preserve">» </w:t>
      </w:r>
    </w:p>
    <w:p w:rsidR="00D53E82" w:rsidRPr="0053047F" w:rsidRDefault="00E36F3C" w:rsidP="0053047F">
      <w:pPr>
        <w:jc w:val="center"/>
        <w:rPr>
          <w:rFonts w:asciiTheme="majorHAnsi" w:hAnsiTheme="majorHAnsi"/>
          <w:b/>
          <w:sz w:val="20"/>
          <w:szCs w:val="20"/>
        </w:rPr>
      </w:pPr>
      <w:r w:rsidRPr="0053047F">
        <w:rPr>
          <w:rFonts w:asciiTheme="majorHAnsi" w:hAnsiTheme="majorHAnsi"/>
          <w:b/>
          <w:sz w:val="20"/>
          <w:szCs w:val="20"/>
        </w:rPr>
        <w:t>(реестровый номер - 30:12-6.3407)</w:t>
      </w:r>
      <w:r w:rsidR="008C72C9" w:rsidRPr="0053047F">
        <w:rPr>
          <w:rFonts w:asciiTheme="majorHAnsi" w:hAnsiTheme="majorHAnsi"/>
          <w:b/>
          <w:sz w:val="20"/>
          <w:szCs w:val="20"/>
        </w:rPr>
        <w:t>»</w:t>
      </w:r>
    </w:p>
    <w:p w:rsidR="00D53E82" w:rsidRPr="0042349B" w:rsidRDefault="00E36F3C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03-10-02-13348//22, в соответствии со ст. 23, </w:t>
      </w:r>
      <w:proofErr w:type="spellStart"/>
      <w:r w:rsidRPr="0042349B">
        <w:rPr>
          <w:rFonts w:ascii="Arial" w:hAnsi="Arial" w:cs="Arial"/>
          <w:sz w:val="18"/>
          <w:szCs w:val="18"/>
        </w:rPr>
        <w:t>ст.ст</w:t>
      </w:r>
      <w:proofErr w:type="spellEnd"/>
      <w:r w:rsidRPr="0042349B">
        <w:rPr>
          <w:rFonts w:ascii="Arial" w:hAnsi="Arial" w:cs="Arial"/>
          <w:sz w:val="18"/>
          <w:szCs w:val="18"/>
        </w:rPr>
        <w:t>. 39.37-39.43, 39.46, 39.50 Земе</w:t>
      </w:r>
      <w:r w:rsidRPr="0042349B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42349B">
        <w:rPr>
          <w:rFonts w:ascii="Arial" w:hAnsi="Arial" w:cs="Arial"/>
          <w:sz w:val="18"/>
          <w:szCs w:val="18"/>
        </w:rPr>
        <w:t>п</w:t>
      </w:r>
      <w:proofErr w:type="gramStart"/>
      <w:r w:rsidRPr="0042349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2349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42349B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36F3C" w:rsidRPr="0042349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Россети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36F3C" w:rsidRPr="0042349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36F3C" w:rsidRPr="0042349B">
        <w:rPr>
          <w:rFonts w:ascii="Arial" w:hAnsi="Arial" w:cs="Arial"/>
          <w:sz w:val="18"/>
          <w:szCs w:val="18"/>
        </w:rPr>
        <w:t>Ростовская область, г. Рост</w:t>
      </w:r>
      <w:r w:rsidR="00E36F3C" w:rsidRPr="0042349B">
        <w:rPr>
          <w:rFonts w:ascii="Arial" w:hAnsi="Arial" w:cs="Arial"/>
          <w:sz w:val="18"/>
          <w:szCs w:val="18"/>
        </w:rPr>
        <w:t>ов-на-Дону, ул. Большая Садовая, 49) публичный сервитут в целях эксплуатации объекта электросетевого хозяйства «ВЛ-</w:t>
      </w:r>
      <w:r w:rsidR="0053047F" w:rsidRPr="0042349B">
        <w:rPr>
          <w:rFonts w:ascii="Arial" w:hAnsi="Arial" w:cs="Arial"/>
          <w:sz w:val="18"/>
          <w:szCs w:val="18"/>
        </w:rPr>
        <w:t>6</w:t>
      </w:r>
      <w:r w:rsidR="00E36F3C" w:rsidRPr="0042349B">
        <w:rPr>
          <w:rFonts w:ascii="Arial" w:hAnsi="Arial" w:cs="Arial"/>
          <w:sz w:val="18"/>
          <w:szCs w:val="18"/>
        </w:rPr>
        <w:t>кВ ТП 864 (ул.</w:t>
      </w:r>
      <w:r w:rsidR="0053047F" w:rsidRPr="0042349B">
        <w:rPr>
          <w:rFonts w:ascii="Arial" w:hAnsi="Arial" w:cs="Arial"/>
          <w:sz w:val="18"/>
          <w:szCs w:val="18"/>
        </w:rPr>
        <w:t xml:space="preserve"> </w:t>
      </w:r>
      <w:r w:rsidR="00E36F3C" w:rsidRPr="0042349B">
        <w:rPr>
          <w:rFonts w:ascii="Arial" w:hAnsi="Arial" w:cs="Arial"/>
          <w:sz w:val="18"/>
          <w:szCs w:val="18"/>
        </w:rPr>
        <w:t>Брестская, 3) - ТП 222 (ул.</w:t>
      </w:r>
      <w:r w:rsidR="0053047F" w:rsidRPr="0042349B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Н.Островского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 xml:space="preserve"> 74а), 0,800 км», расположенного в границах охранной зоны «ЛЭП-</w:t>
      </w:r>
      <w:r w:rsidR="0053047F" w:rsidRPr="0042349B">
        <w:rPr>
          <w:rFonts w:ascii="Arial" w:hAnsi="Arial" w:cs="Arial"/>
          <w:sz w:val="18"/>
          <w:szCs w:val="18"/>
        </w:rPr>
        <w:t>6</w:t>
      </w:r>
      <w:r w:rsidR="00E36F3C" w:rsidRPr="0042349B">
        <w:rPr>
          <w:rFonts w:ascii="Arial" w:hAnsi="Arial" w:cs="Arial"/>
          <w:sz w:val="18"/>
          <w:szCs w:val="18"/>
        </w:rPr>
        <w:t>кВ ТП 864 - ТП 222 ф.6</w:t>
      </w:r>
      <w:r w:rsidR="00E36F3C" w:rsidRPr="0042349B">
        <w:rPr>
          <w:rFonts w:ascii="Arial" w:hAnsi="Arial" w:cs="Arial"/>
          <w:sz w:val="18"/>
          <w:szCs w:val="18"/>
        </w:rPr>
        <w:t xml:space="preserve">29 ПС 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Царевская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>» (реестровый номер - 30:12-6.3407) сроком на 49 лет в отношении расположенных на территории муниципального образования «Городской</w:t>
      </w:r>
      <w:proofErr w:type="gramEnd"/>
      <w:r w:rsidR="00E36F3C" w:rsidRPr="0042349B">
        <w:rPr>
          <w:rFonts w:ascii="Arial" w:hAnsi="Arial" w:cs="Arial"/>
          <w:sz w:val="18"/>
          <w:szCs w:val="18"/>
        </w:rPr>
        <w:t xml:space="preserve"> округ город Астрахань» земель, находящихся в государственной или муниципальной собственности, и земельных учас</w:t>
      </w:r>
      <w:r w:rsidR="00E36F3C" w:rsidRPr="0042349B">
        <w:rPr>
          <w:rFonts w:ascii="Arial" w:hAnsi="Arial" w:cs="Arial"/>
          <w:sz w:val="18"/>
          <w:szCs w:val="18"/>
        </w:rPr>
        <w:t>тков, указанных в приложении 1.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2. </w:t>
      </w:r>
      <w:r w:rsidR="00E36F3C" w:rsidRPr="0042349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3. </w:t>
      </w:r>
      <w:r w:rsidR="00E36F3C" w:rsidRPr="0042349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Россети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 xml:space="preserve"> Ю</w:t>
      </w:r>
      <w:r w:rsidR="00E36F3C" w:rsidRPr="0042349B">
        <w:rPr>
          <w:rFonts w:ascii="Arial" w:hAnsi="Arial" w:cs="Arial"/>
          <w:sz w:val="18"/>
          <w:szCs w:val="18"/>
        </w:rPr>
        <w:t xml:space="preserve">г» с учетом ограничений, предусмотренных действующим законодательством. </w:t>
      </w:r>
      <w:proofErr w:type="gramStart"/>
      <w:r w:rsidR="00E36F3C" w:rsidRPr="0042349B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42349B">
        <w:rPr>
          <w:rFonts w:ascii="Arial" w:hAnsi="Arial" w:cs="Arial"/>
          <w:sz w:val="18"/>
          <w:szCs w:val="18"/>
        </w:rPr>
        <w:t xml:space="preserve"> </w:t>
      </w:r>
      <w:r w:rsidR="00E36F3C" w:rsidRPr="0042349B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</w:t>
      </w:r>
      <w:r w:rsidR="00E36F3C" w:rsidRPr="0042349B">
        <w:rPr>
          <w:rFonts w:ascii="Arial" w:hAnsi="Arial" w:cs="Arial"/>
          <w:sz w:val="18"/>
          <w:szCs w:val="18"/>
        </w:rPr>
        <w:t>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</w:t>
      </w:r>
      <w:r w:rsidR="00E36F3C" w:rsidRPr="0042349B">
        <w:rPr>
          <w:rFonts w:ascii="Arial" w:hAnsi="Arial" w:cs="Arial"/>
          <w:sz w:val="18"/>
          <w:szCs w:val="18"/>
        </w:rPr>
        <w:t>ничества; не превышает один год - в отношении иных земельных участков).</w:t>
      </w:r>
      <w:proofErr w:type="gramEnd"/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4. </w:t>
      </w:r>
      <w:r w:rsidR="00E36F3C" w:rsidRPr="0042349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5. </w:t>
      </w:r>
      <w:r w:rsidR="00E36F3C" w:rsidRPr="0042349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Россети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 xml:space="preserve"> Юг»: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5.1. </w:t>
      </w:r>
      <w:r w:rsidR="00E36F3C" w:rsidRPr="0042349B">
        <w:rPr>
          <w:rFonts w:ascii="Arial" w:hAnsi="Arial" w:cs="Arial"/>
          <w:sz w:val="18"/>
          <w:szCs w:val="18"/>
        </w:rPr>
        <w:t xml:space="preserve">Привести </w:t>
      </w:r>
      <w:r w:rsidR="00E36F3C" w:rsidRPr="0042349B">
        <w:rPr>
          <w:rFonts w:ascii="Arial" w:hAnsi="Arial" w:cs="Arial"/>
          <w:sz w:val="18"/>
          <w:szCs w:val="18"/>
        </w:rPr>
        <w:t xml:space="preserve">земельные участки, указанные в приложении 1.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E36F3C" w:rsidRPr="0042349B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5.2. </w:t>
      </w:r>
      <w:r w:rsidR="00E36F3C" w:rsidRPr="0042349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 6. </w:t>
      </w:r>
      <w:proofErr w:type="gramStart"/>
      <w:r w:rsidR="00E36F3C" w:rsidRPr="0042349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E36F3C" w:rsidRPr="0042349B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E36F3C" w:rsidRPr="0042349B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7. </w:t>
      </w:r>
      <w:r w:rsidR="00E36F3C" w:rsidRPr="0042349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E36F3C" w:rsidRPr="0042349B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7.1. </w:t>
      </w:r>
      <w:r w:rsidR="00E36F3C" w:rsidRPr="0042349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E36F3C" w:rsidRPr="0042349B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E36F3C" w:rsidRPr="0042349B">
        <w:rPr>
          <w:rFonts w:ascii="Arial" w:hAnsi="Arial" w:cs="Arial"/>
          <w:sz w:val="18"/>
          <w:szCs w:val="18"/>
        </w:rPr>
        <w:t>Росреестра</w:t>
      </w:r>
      <w:proofErr w:type="spellEnd"/>
      <w:r w:rsidR="00E36F3C" w:rsidRPr="0042349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7.2. </w:t>
      </w:r>
      <w:r w:rsidR="00E36F3C" w:rsidRPr="0042349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E36F3C" w:rsidRPr="0042349B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 7.3. </w:t>
      </w:r>
      <w:r w:rsidR="00E36F3C" w:rsidRPr="0042349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53E82" w:rsidRPr="0042349B" w:rsidRDefault="008C72C9" w:rsidP="0042349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2349B">
        <w:rPr>
          <w:rFonts w:ascii="Arial" w:hAnsi="Arial" w:cs="Arial"/>
          <w:sz w:val="18"/>
          <w:szCs w:val="18"/>
        </w:rPr>
        <w:t xml:space="preserve">8. </w:t>
      </w:r>
      <w:r w:rsidR="00E36F3C" w:rsidRPr="0042349B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E36F3C" w:rsidRPr="0042349B">
        <w:rPr>
          <w:rFonts w:ascii="Arial" w:hAnsi="Arial" w:cs="Arial"/>
          <w:sz w:val="18"/>
          <w:szCs w:val="18"/>
        </w:rPr>
        <w:t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42349B">
        <w:rPr>
          <w:rFonts w:ascii="Arial" w:hAnsi="Arial" w:cs="Arial"/>
          <w:sz w:val="18"/>
          <w:szCs w:val="18"/>
        </w:rPr>
        <w:t xml:space="preserve"> </w:t>
      </w:r>
      <w:r w:rsidR="00E36F3C" w:rsidRPr="0042349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36F3C" w:rsidRPr="0042349B">
        <w:rPr>
          <w:rFonts w:ascii="Arial" w:hAnsi="Arial" w:cs="Arial"/>
          <w:sz w:val="18"/>
          <w:szCs w:val="18"/>
        </w:rPr>
        <w:t>разместить</w:t>
      </w:r>
      <w:proofErr w:type="gramEnd"/>
      <w:r w:rsidR="00E36F3C" w:rsidRPr="0042349B">
        <w:rPr>
          <w:rFonts w:ascii="Arial" w:hAnsi="Arial" w:cs="Arial"/>
          <w:sz w:val="18"/>
          <w:szCs w:val="18"/>
        </w:rPr>
        <w:t xml:space="preserve"> настоящее</w:t>
      </w:r>
      <w:r w:rsidR="00E36F3C" w:rsidRPr="0042349B">
        <w:rPr>
          <w:rFonts w:ascii="Arial" w:hAnsi="Arial" w:cs="Arial"/>
          <w:sz w:val="18"/>
          <w:szCs w:val="18"/>
        </w:rPr>
        <w:t xml:space="preserve">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42349B" w:rsidRPr="00E64A25" w:rsidRDefault="0042349B" w:rsidP="0042349B">
      <w:pPr>
        <w:jc w:val="right"/>
        <w:rPr>
          <w:rFonts w:ascii="Arial" w:hAnsi="Arial" w:cs="Arial"/>
          <w:b/>
          <w:sz w:val="18"/>
          <w:szCs w:val="18"/>
        </w:rPr>
      </w:pPr>
      <w:r w:rsidRPr="00E64A25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bookmarkStart w:id="4" w:name="bookmark8"/>
      <w:bookmarkStart w:id="5" w:name="bookmark9"/>
      <w:r w:rsidRPr="00E64A25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bookmarkEnd w:id="4"/>
      <w:bookmarkEnd w:id="5"/>
      <w:r w:rsidRPr="00E64A25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p w:rsidR="00D53E82" w:rsidRPr="008C72C9" w:rsidRDefault="00D53E82" w:rsidP="008C72C9"/>
    <w:sectPr w:rsidR="00D53E82" w:rsidRPr="008C72C9" w:rsidSect="003A669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F3C" w:rsidRDefault="00E36F3C">
      <w:r>
        <w:separator/>
      </w:r>
    </w:p>
  </w:endnote>
  <w:endnote w:type="continuationSeparator" w:id="0">
    <w:p w:rsidR="00E36F3C" w:rsidRDefault="00E3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F3C" w:rsidRDefault="00E36F3C"/>
  </w:footnote>
  <w:footnote w:type="continuationSeparator" w:id="0">
    <w:p w:rsidR="00E36F3C" w:rsidRDefault="00E36F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237C2"/>
    <w:multiLevelType w:val="multilevel"/>
    <w:tmpl w:val="B5284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53E82"/>
    <w:rsid w:val="00305E99"/>
    <w:rsid w:val="003A6698"/>
    <w:rsid w:val="0042349B"/>
    <w:rsid w:val="0053047F"/>
    <w:rsid w:val="006837D0"/>
    <w:rsid w:val="008C72C9"/>
    <w:rsid w:val="00D53E82"/>
    <w:rsid w:val="00E3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8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30"/>
      <w:ind w:firstLine="15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2023-06-02T12:44:00Z</dcterms:created>
  <dcterms:modified xsi:type="dcterms:W3CDTF">2023-06-02T12:49:00Z</dcterms:modified>
</cp:coreProperties>
</file>